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1B5AF3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30E5341F" w14:textId="27460EEC" w:rsidR="00F958F7" w:rsidRPr="00424A08" w:rsidRDefault="00364603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A04EE" w:rsidRPr="0036460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971FAC" w:rsidRPr="00971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Didinti asmenų, patiriančių socialinę atskirtį, integraciją išplečiant socialinių ir kitų paslaugų spektrą Švenčionių mieste</w:t>
            </w:r>
            <w:r w:rsid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15846124" w14:textId="77777777" w:rsidR="00CC76FF" w:rsidRPr="00CC76FF" w:rsidRDefault="00CC76FF" w:rsidP="00CC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F">
              <w:rPr>
                <w:rFonts w:ascii="Times New Roman" w:hAnsi="Times New Roman" w:cs="Times New Roman"/>
                <w:b/>
                <w:sz w:val="24"/>
                <w:szCs w:val="24"/>
              </w:rPr>
              <w:t>2.2. Uždavinys: Integruoti socialiai pažeidžiamus asmenis į visuomenę</w:t>
            </w:r>
          </w:p>
          <w:p w14:paraId="4618E58B" w14:textId="7021EC7A" w:rsidR="00F958F7" w:rsidRPr="00CC76FF" w:rsidRDefault="00CC76FF" w:rsidP="007955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C76FF">
              <w:rPr>
                <w:rFonts w:ascii="Times New Roman" w:hAnsi="Times New Roman" w:cs="Times New Roman"/>
                <w:b/>
                <w:sz w:val="24"/>
                <w:szCs w:val="24"/>
              </w:rPr>
              <w:t>2.2.1. veiksmas. Sociokultūrinių veiklų įtraukiant socialiai pažeidžiamus gyventojus organizavimas bendradarbiaujant su Švenčionių rajono VVG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971FAC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4FA5B85" w14:textId="43150829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FA04EE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efekto rodiklio</w:t>
            </w:r>
            <w:r w:rsidR="00FA04EE" w:rsidRP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Socialinių ir kitų paslaugų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skirtų soc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 xml:space="preserve">ialinės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atskirties mažinimui gavėjai Švenčionių miesto VVG teritorijoje, skaičius: 2014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261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1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400.</w:t>
            </w:r>
          </w:p>
          <w:p w14:paraId="6395BF07" w14:textId="1E2C91B8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0B1544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rezultato rodiklių įgyvendinimo:</w:t>
            </w:r>
          </w:p>
          <w:p w14:paraId="2EDEFC2A" w14:textId="58630421" w:rsidR="00364603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proc. : 2015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2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10.</w:t>
            </w:r>
          </w:p>
          <w:p w14:paraId="5F78022F" w14:textId="6C098BCD" w:rsidR="000B1544" w:rsidRPr="00424A08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>Projektai prisidės prie 2.1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0BB2EFA5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dalyviai (įskaitant visas tikslines grupes), sk. : 2015 m. – 0, siekiama reikšmė 2022 m. - 100 </w:t>
            </w:r>
            <w:proofErr w:type="spellStart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0395F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 xml:space="preserve">Projektų, kuriuos visiškai arba iš dalies įgyvendino socialiniai partneriai ar NVO, skaičių, vnt. : 2015 m. – 0, siekiama reikšmė 2022 m. - 8 </w:t>
            </w:r>
            <w:proofErr w:type="spellStart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5E6B4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pagerintos esamos socialinės paslaugos, sk. : 2015 m. – 0, siekiama reikšmė 2022 m. - 2.</w:t>
            </w:r>
          </w:p>
          <w:p w14:paraId="72477BC1" w14:textId="06303E2B" w:rsidR="00F958F7" w:rsidRPr="00424A08" w:rsidRDefault="00364603" w:rsidP="0036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inicijuotos ir teikiamos naujos socialinės paslaugos, sk. : 2015 m. – 0, siekiama reikšmė 2022 m. - 2.</w:t>
            </w: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0732D1C6" w:rsidR="00F958F7" w:rsidRDefault="00707F9F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1251</w:t>
            </w:r>
            <w:r w:rsidR="007955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DC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774CA21A" w:rsidR="00F958F7" w:rsidRPr="00424A08" w:rsidRDefault="00707F9F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6255</w:t>
            </w:r>
            <w:r w:rsidR="00DC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507B54FA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proofErr w:type="spellStart"/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proofErr w:type="spellEnd"/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14:paraId="360057B4" w14:textId="257B8E4B" w:rsidR="00CD75FE" w:rsidRPr="00424A08" w:rsidRDefault="00ED5E6D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2D454C39" w14:textId="6EA1F38B" w:rsidR="00EC0D7E" w:rsidRPr="007955D5" w:rsidRDefault="00CC76FF" w:rsidP="00CC7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</w:t>
            </w:r>
            <w:r w:rsidR="00AA5910" w:rsidRPr="007955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3D53ED30" w14:textId="77777777" w:rsidR="00EC0D7E" w:rsidRPr="00CC76FF" w:rsidRDefault="00AA5910" w:rsidP="00707F9F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76F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Sociokultūrinių ir kitų reikalingų paslaugų teikimas; </w:t>
            </w:r>
          </w:p>
          <w:p w14:paraId="57BF2EC4" w14:textId="46BA5B4B" w:rsidR="00EC0D7E" w:rsidRDefault="00AA5910" w:rsidP="00707F9F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C76F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bendradarbiavimo ir informacijos sklaidos tinklų, reikalingų veiklų vykdymui, kūrimas ir palaikymas </w:t>
            </w:r>
          </w:p>
          <w:p w14:paraId="2E5E72D7" w14:textId="524C199F" w:rsidR="00EC0D7E" w:rsidRDefault="00AA5910" w:rsidP="00707F9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07F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Veiksmo turinys:</w:t>
            </w:r>
            <w:r w:rsidRPr="00707F9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707F9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veiksmas numato remti projektus, </w:t>
            </w:r>
            <w:r w:rsidR="00707F9F" w:rsidRPr="00707F9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o</w:t>
            </w:r>
            <w:r w:rsidRPr="00707F9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rientuotus į savanorystės pagrindu organizuojamų bendruomeninių paslaugų ar veiklų (pvz. visuomenės švietimo veiklos apie neįgalius asmenis, savanoriškos veiklos pagrindu organizuojamos veiklos orientuotos į gyvenamosios aplinkos gražinimą, kurios įtraukia žalingų priklausomybių ar protinę negalią turinčius, vyresnio amžiaus asmenis ir kt.)  nukreiptų į socialinės atskirties mažinimą organizavimą.</w:t>
            </w:r>
          </w:p>
          <w:p w14:paraId="1804D08D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</w:t>
            </w: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:</w:t>
            </w:r>
          </w:p>
          <w:p w14:paraId="0BC15FE8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socialinę atskirtį patiriantys gyventojai: </w:t>
            </w:r>
          </w:p>
          <w:p w14:paraId="148900FB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daugiavaikių šeimų nariai, motinos (tėvai), vienos (-i) auginančios (-</w:t>
            </w:r>
            <w:proofErr w:type="spellStart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ys</w:t>
            </w:r>
            <w:proofErr w:type="spellEnd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vaiką (-</w:t>
            </w:r>
            <w:proofErr w:type="spellStart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us</w:t>
            </w:r>
            <w:proofErr w:type="spellEnd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iki 14 metų;</w:t>
            </w:r>
          </w:p>
          <w:p w14:paraId="66F74B6A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likę be tėvų globos vaikai iki 18 metų;</w:t>
            </w:r>
          </w:p>
          <w:p w14:paraId="3814FE1F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socialinės rizikos vaikai, socialinės rizikos suaugę asmenys ir jų šeimos nariai, socialinės rizikos šeimos;</w:t>
            </w:r>
          </w:p>
          <w:p w14:paraId="1865B239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esami ir buvę vaikų socialinės globos namų, bendruomeninių vaikų globos namų, specialiųjų internatinių mokyklų, šeimynų auklėtiniai (iki 29 metų);</w:t>
            </w:r>
          </w:p>
          <w:p w14:paraId="1072E8B6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nepasiturintys asmenys ir šeimos, kuriems teikiama socialinė parama;</w:t>
            </w:r>
          </w:p>
          <w:p w14:paraId="235643D8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kuriems yra suteiktas prieglobstis Lietuvos Respublikoje;</w:t>
            </w:r>
          </w:p>
          <w:p w14:paraId="3F757203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neįgalieji ir jų šeimos nariai; </w:t>
            </w:r>
          </w:p>
          <w:p w14:paraId="17A3ADF1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senyvo amžiaus asmenys;</w:t>
            </w:r>
          </w:p>
          <w:p w14:paraId="7D54A9A6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smurto artimoje aplinkoje, prekybos žmonėmis ar kitokių nusikaltimų asmeniui aukos ir jų šeimos nariai;</w:t>
            </w:r>
          </w:p>
          <w:p w14:paraId="33FD40DD" w14:textId="77777777" w:rsidR="00434F77" w:rsidRPr="00434F77" w:rsidRDefault="00434F77" w:rsidP="00434F77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besinaudojantys apgyvendinimo (nakvynės) savarankiško gyvenimo namuose, nakvynės namuose ar krizių centruose paslaugomis, ir jų šeimos nariai;</w:t>
            </w:r>
          </w:p>
          <w:p w14:paraId="15AE25FF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sergantys priklausomybės ligomis, ir jų šeimos nariai;</w:t>
            </w:r>
          </w:p>
          <w:p w14:paraId="54F45498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grįžę iš įkalinimo įstaigų, ir jų šeimos nariai;</w:t>
            </w:r>
          </w:p>
          <w:p w14:paraId="3C5E2475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nepilnamečiai, kuriems yra ar buvo skirtos vaiko minimalios ir vidutinės priežiūros priemonės, ir jų šeimos nariai;</w:t>
            </w:r>
          </w:p>
          <w:p w14:paraId="02A98329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tautinėms mažumoms priklausantys asmenys, kurie nemoka valstybinės kalbos arba kurie moka valstybinę kalbą ne aukštesniu kaip pradedančio vartotojo (A1 ar A2) lygiu;</w:t>
            </w:r>
          </w:p>
          <w:p w14:paraId="3C196987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asmenys, prižiūrintys (slaugantys) sunkią negalią turintį šeimos narį;</w:t>
            </w:r>
          </w:p>
          <w:p w14:paraId="35F22B46" w14:textId="77777777" w:rsidR="00434F77" w:rsidRPr="00434F77" w:rsidRDefault="00434F77" w:rsidP="00434F77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patiriantys socialinę atskirtį dėl kitų priežasčių, kurių egzistavimo faktas raštiškai patvirtinamas atitinkamus įgaliojimus turinčios institucijos, įstaigos ar specialisto.</w:t>
            </w:r>
          </w:p>
          <w:p w14:paraId="2672F4FF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IŠIMTIS!</w:t>
            </w:r>
          </w:p>
          <w:p w14:paraId="232DA8F0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vykdytojo ir partnerio (-</w:t>
            </w:r>
            <w:proofErr w:type="spellStart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ių</w:t>
            </w:r>
            <w:proofErr w:type="spellEnd"/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) darbuotojai, darbuotojų artimieji giminaičiai ir sutuoktiniai, įtėviai, įvaikiai gali sudaryti ne daugiau kaip 30 proc. visų nurodytose veiklose dalyvaujančių projekto veiklų dalyvių </w:t>
            </w:r>
          </w:p>
          <w:p w14:paraId="29B6D1E9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Šis reikalavimas netaikomas socialinės įmonės ar neįgaliųjų socialinės įmonės statusą turintiems projektų vykdytojams, partneriams.</w:t>
            </w:r>
          </w:p>
          <w:p w14:paraId="659F9F80" w14:textId="77777777" w:rsidR="00434F77" w:rsidRPr="00434F77" w:rsidRDefault="00434F77" w:rsidP="00434F77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37B6D2C2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</w:t>
            </w:r>
            <w:proofErr w:type="spellStart"/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įtraukties</w:t>
            </w:r>
            <w:proofErr w:type="spellEnd"/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didinimas ir kova su skurdu“ Nr. 08.6.1-ESFA-V-911 priemonės „Vietos plėtros strategijų įgyvendinimas“ projektų finansavimo sąlygų apraše; Nuoroda internete: </w:t>
            </w:r>
            <w:hyperlink r:id="rId9" w:history="1">
              <w:r w:rsidRPr="00434F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lt-LT"/>
                </w:rPr>
                <w:t>https://www.e-tar.lt/portal/lt/legalAct/c6e25a00e6b911e68503b67e3b82e8bd</w:t>
              </w:r>
            </w:hyperlink>
          </w:p>
          <w:p w14:paraId="5AACCB04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11C63F9F" w14:textId="77777777" w:rsidR="00EA1BA1" w:rsidRDefault="00EA1BA1" w:rsidP="00434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873A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688F775F" w14:textId="176F19C5" w:rsidR="00F45281" w:rsidRPr="00424A08" w:rsidRDefault="00F45281" w:rsidP="00434F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trukmė: 3 – 24 mėn.</w:t>
            </w:r>
            <w:bookmarkStart w:id="1" w:name="_GoBack"/>
            <w:bookmarkEnd w:id="1"/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604CD643" w14:textId="77777777" w:rsidR="00EA1BA1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  <w:p w14:paraId="6C5328A5" w14:textId="6ED1390A" w:rsidR="00F45281" w:rsidRPr="00F45281" w:rsidRDefault="00F45281" w:rsidP="00F4528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F4528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Adresas: Stoties g.4 Švenčionys</w:t>
            </w: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71D67BBE" w14:textId="76F39B41" w:rsidR="00EA1BA1" w:rsidRPr="00424A08" w:rsidRDefault="00EA1BA1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956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5BC66F38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gegužės 4 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63A0" w14:textId="77777777" w:rsidR="001B5AF3" w:rsidRDefault="001B5AF3" w:rsidP="00DA206C">
      <w:pPr>
        <w:spacing w:after="0" w:line="240" w:lineRule="auto"/>
      </w:pPr>
      <w:r>
        <w:separator/>
      </w:r>
    </w:p>
  </w:endnote>
  <w:endnote w:type="continuationSeparator" w:id="0">
    <w:p w14:paraId="4F4B7DDE" w14:textId="77777777" w:rsidR="001B5AF3" w:rsidRDefault="001B5AF3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5E45" w14:textId="77777777" w:rsidR="001B5AF3" w:rsidRDefault="001B5AF3" w:rsidP="00DA206C">
      <w:pPr>
        <w:spacing w:after="0" w:line="240" w:lineRule="auto"/>
      </w:pPr>
      <w:r>
        <w:separator/>
      </w:r>
    </w:p>
  </w:footnote>
  <w:footnote w:type="continuationSeparator" w:id="0">
    <w:p w14:paraId="50F8863E" w14:textId="77777777" w:rsidR="001B5AF3" w:rsidRDefault="001B5AF3" w:rsidP="00DA206C">
      <w:pPr>
        <w:spacing w:after="0" w:line="240" w:lineRule="auto"/>
      </w:pPr>
      <w:r>
        <w:continuationSeparator/>
      </w:r>
    </w:p>
  </w:footnote>
  <w:footnote w:id="1">
    <w:p w14:paraId="5F033F71" w14:textId="77777777" w:rsidR="00364603" w:rsidRPr="00932FC1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r w:rsidRPr="00331F6F">
        <w:rPr>
          <w:sz w:val="20"/>
          <w:lang w:val="lt-LT"/>
        </w:rPr>
        <w:t>Švenčionių rajono savivaldybės administracijos duomenimis</w:t>
      </w:r>
    </w:p>
  </w:footnote>
  <w:footnote w:id="2">
    <w:p w14:paraId="69A2382F" w14:textId="77777777" w:rsidR="00364603" w:rsidRPr="00331F6F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Naudojamas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Veiksmų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programoje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pateikiamas</w:t>
      </w:r>
      <w:proofErr w:type="spellEnd"/>
      <w:r w:rsidRPr="00331F6F">
        <w:rPr>
          <w:sz w:val="20"/>
        </w:rPr>
        <w:t xml:space="preserve"> 2013 m. </w:t>
      </w:r>
      <w:proofErr w:type="spellStart"/>
      <w:r w:rsidRPr="00331F6F">
        <w:rPr>
          <w:sz w:val="20"/>
        </w:rPr>
        <w:t>rodiklis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8111B"/>
    <w:multiLevelType w:val="hybridMultilevel"/>
    <w:tmpl w:val="4A946DEC"/>
    <w:lvl w:ilvl="0" w:tplc="3F5E4F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7529"/>
    <w:multiLevelType w:val="hybridMultilevel"/>
    <w:tmpl w:val="C8DAEA2E"/>
    <w:lvl w:ilvl="0" w:tplc="9702C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C5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E18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82F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4F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D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836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A5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60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47033"/>
    <w:multiLevelType w:val="hybridMultilevel"/>
    <w:tmpl w:val="35C2B7C2"/>
    <w:lvl w:ilvl="0" w:tplc="269C8D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2078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340B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47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86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6C8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24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40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E7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4F33272"/>
    <w:multiLevelType w:val="hybridMultilevel"/>
    <w:tmpl w:val="D7C8B760"/>
    <w:lvl w:ilvl="0" w:tplc="55B46C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0E508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E229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DE78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E07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54AE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83F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ACF6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CE9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C975F66"/>
    <w:multiLevelType w:val="hybridMultilevel"/>
    <w:tmpl w:val="3F54C338"/>
    <w:lvl w:ilvl="0" w:tplc="C6A64B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48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3229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06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42D4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9CE3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84C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002B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E2C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6AD549C"/>
    <w:multiLevelType w:val="hybridMultilevel"/>
    <w:tmpl w:val="46F249E8"/>
    <w:lvl w:ilvl="0" w:tplc="2490F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1498"/>
    <w:multiLevelType w:val="hybridMultilevel"/>
    <w:tmpl w:val="9C7252C2"/>
    <w:lvl w:ilvl="0" w:tplc="5BDA4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294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B4ABF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25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43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8E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2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8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64A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27C29CE"/>
    <w:multiLevelType w:val="hybridMultilevel"/>
    <w:tmpl w:val="DA407D44"/>
    <w:lvl w:ilvl="0" w:tplc="3B64BA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A9B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87B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CE27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CFE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E2E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488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E2F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3E0D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1F9F"/>
    <w:multiLevelType w:val="hybridMultilevel"/>
    <w:tmpl w:val="B41E8AB8"/>
    <w:lvl w:ilvl="0" w:tplc="4AD43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FACA2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0E7E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E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E83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98B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E3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83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E29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7831046"/>
    <w:multiLevelType w:val="hybridMultilevel"/>
    <w:tmpl w:val="01F4560A"/>
    <w:lvl w:ilvl="0" w:tplc="1B3AC1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46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6C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A0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FE4A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643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84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4D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4C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6" w15:restartNumberingAfterBreak="0">
    <w:nsid w:val="5D35772F"/>
    <w:multiLevelType w:val="hybridMultilevel"/>
    <w:tmpl w:val="21A4E618"/>
    <w:lvl w:ilvl="0" w:tplc="D9C62F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A84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EE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C6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48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98CC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AC7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EC3D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E21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D6F3475"/>
    <w:multiLevelType w:val="hybridMultilevel"/>
    <w:tmpl w:val="DE087BE0"/>
    <w:lvl w:ilvl="0" w:tplc="9586B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6D396C33"/>
    <w:multiLevelType w:val="hybridMultilevel"/>
    <w:tmpl w:val="67408234"/>
    <w:lvl w:ilvl="0" w:tplc="7DCED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A0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4D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41B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8D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418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C36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01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E1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DCD204C"/>
    <w:multiLevelType w:val="hybridMultilevel"/>
    <w:tmpl w:val="861C6D40"/>
    <w:lvl w:ilvl="0" w:tplc="9126C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3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9AD0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6FA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C0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26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F2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A5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A3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28"/>
  </w:num>
  <w:num w:numId="7">
    <w:abstractNumId w:val="3"/>
  </w:num>
  <w:num w:numId="8">
    <w:abstractNumId w:val="30"/>
  </w:num>
  <w:num w:numId="9">
    <w:abstractNumId w:val="19"/>
  </w:num>
  <w:num w:numId="10">
    <w:abstractNumId w:val="5"/>
  </w:num>
  <w:num w:numId="11">
    <w:abstractNumId w:val="25"/>
  </w:num>
  <w:num w:numId="12">
    <w:abstractNumId w:val="16"/>
  </w:num>
  <w:num w:numId="13">
    <w:abstractNumId w:val="1"/>
  </w:num>
  <w:num w:numId="14">
    <w:abstractNumId w:val="29"/>
  </w:num>
  <w:num w:numId="15">
    <w:abstractNumId w:val="7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32"/>
  </w:num>
  <w:num w:numId="25">
    <w:abstractNumId w:val="31"/>
  </w:num>
  <w:num w:numId="26">
    <w:abstractNumId w:val="2"/>
  </w:num>
  <w:num w:numId="27">
    <w:abstractNumId w:val="26"/>
  </w:num>
  <w:num w:numId="28">
    <w:abstractNumId w:val="27"/>
  </w:num>
  <w:num w:numId="29">
    <w:abstractNumId w:val="10"/>
  </w:num>
  <w:num w:numId="30">
    <w:abstractNumId w:val="21"/>
  </w:num>
  <w:num w:numId="31">
    <w:abstractNumId w:val="12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2341"/>
    <w:rsid w:val="000646D6"/>
    <w:rsid w:val="00090D0E"/>
    <w:rsid w:val="000B1544"/>
    <w:rsid w:val="000D593F"/>
    <w:rsid w:val="00131D8D"/>
    <w:rsid w:val="001608BF"/>
    <w:rsid w:val="001710BC"/>
    <w:rsid w:val="00192A97"/>
    <w:rsid w:val="00195AB5"/>
    <w:rsid w:val="001B5AF3"/>
    <w:rsid w:val="001C434A"/>
    <w:rsid w:val="001D6391"/>
    <w:rsid w:val="001F050E"/>
    <w:rsid w:val="00217F3D"/>
    <w:rsid w:val="00234C17"/>
    <w:rsid w:val="002A6907"/>
    <w:rsid w:val="002D2827"/>
    <w:rsid w:val="002E58EF"/>
    <w:rsid w:val="002F40C8"/>
    <w:rsid w:val="002F5C40"/>
    <w:rsid w:val="0035556A"/>
    <w:rsid w:val="00364603"/>
    <w:rsid w:val="00377F48"/>
    <w:rsid w:val="003948E3"/>
    <w:rsid w:val="003A106A"/>
    <w:rsid w:val="003A5BD8"/>
    <w:rsid w:val="003D6684"/>
    <w:rsid w:val="003E21F2"/>
    <w:rsid w:val="0040143D"/>
    <w:rsid w:val="0040258E"/>
    <w:rsid w:val="004030CC"/>
    <w:rsid w:val="004208D5"/>
    <w:rsid w:val="00424A08"/>
    <w:rsid w:val="00434F77"/>
    <w:rsid w:val="004D40F4"/>
    <w:rsid w:val="004F42A7"/>
    <w:rsid w:val="005132E8"/>
    <w:rsid w:val="00544E74"/>
    <w:rsid w:val="00564DF1"/>
    <w:rsid w:val="005A17CC"/>
    <w:rsid w:val="006445A5"/>
    <w:rsid w:val="00652322"/>
    <w:rsid w:val="00681449"/>
    <w:rsid w:val="00683223"/>
    <w:rsid w:val="006A4991"/>
    <w:rsid w:val="006D2247"/>
    <w:rsid w:val="00707F9F"/>
    <w:rsid w:val="00712A65"/>
    <w:rsid w:val="007211C7"/>
    <w:rsid w:val="00722345"/>
    <w:rsid w:val="00737162"/>
    <w:rsid w:val="00742826"/>
    <w:rsid w:val="00794CDE"/>
    <w:rsid w:val="007955D5"/>
    <w:rsid w:val="007C202D"/>
    <w:rsid w:val="007C74CC"/>
    <w:rsid w:val="007D3E6D"/>
    <w:rsid w:val="007E32B5"/>
    <w:rsid w:val="008017BF"/>
    <w:rsid w:val="008036FF"/>
    <w:rsid w:val="00811DB0"/>
    <w:rsid w:val="00873AEA"/>
    <w:rsid w:val="008779AC"/>
    <w:rsid w:val="008D56AA"/>
    <w:rsid w:val="00916CD4"/>
    <w:rsid w:val="00942F3E"/>
    <w:rsid w:val="009540FC"/>
    <w:rsid w:val="00956ED7"/>
    <w:rsid w:val="00965C44"/>
    <w:rsid w:val="00971FAC"/>
    <w:rsid w:val="009A33FA"/>
    <w:rsid w:val="009B18AB"/>
    <w:rsid w:val="009E4271"/>
    <w:rsid w:val="009E466F"/>
    <w:rsid w:val="00A013F3"/>
    <w:rsid w:val="00A104BD"/>
    <w:rsid w:val="00A13F22"/>
    <w:rsid w:val="00A37361"/>
    <w:rsid w:val="00A471F6"/>
    <w:rsid w:val="00A911BB"/>
    <w:rsid w:val="00AA5910"/>
    <w:rsid w:val="00AB6A2D"/>
    <w:rsid w:val="00B35017"/>
    <w:rsid w:val="00B7580E"/>
    <w:rsid w:val="00BA0B9E"/>
    <w:rsid w:val="00BB37AD"/>
    <w:rsid w:val="00BC31AD"/>
    <w:rsid w:val="00BD187C"/>
    <w:rsid w:val="00BD5A74"/>
    <w:rsid w:val="00C041F3"/>
    <w:rsid w:val="00C621FD"/>
    <w:rsid w:val="00CC76FF"/>
    <w:rsid w:val="00CD7530"/>
    <w:rsid w:val="00CD75FE"/>
    <w:rsid w:val="00CF22CD"/>
    <w:rsid w:val="00D10900"/>
    <w:rsid w:val="00D201DD"/>
    <w:rsid w:val="00D21D04"/>
    <w:rsid w:val="00D478CB"/>
    <w:rsid w:val="00D759FE"/>
    <w:rsid w:val="00D80C49"/>
    <w:rsid w:val="00DA206C"/>
    <w:rsid w:val="00DC118C"/>
    <w:rsid w:val="00E019F0"/>
    <w:rsid w:val="00E116BC"/>
    <w:rsid w:val="00E15342"/>
    <w:rsid w:val="00E4453E"/>
    <w:rsid w:val="00EA1BA1"/>
    <w:rsid w:val="00EC0D7E"/>
    <w:rsid w:val="00EC5BF9"/>
    <w:rsid w:val="00EC78D4"/>
    <w:rsid w:val="00ED5E6D"/>
    <w:rsid w:val="00ED6CF3"/>
    <w:rsid w:val="00EE4457"/>
    <w:rsid w:val="00F02825"/>
    <w:rsid w:val="00F14322"/>
    <w:rsid w:val="00F1454F"/>
    <w:rsid w:val="00F45281"/>
    <w:rsid w:val="00F45EB2"/>
    <w:rsid w:val="00F57F9F"/>
    <w:rsid w:val="00F647BC"/>
    <w:rsid w:val="00F958F7"/>
    <w:rsid w:val="00FA04EE"/>
    <w:rsid w:val="00FA7CAA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rsid w:val="00364603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36460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64603"/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7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9CD3-9088-4E4D-AB67-D1E0354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5089</Words>
  <Characters>2902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6</cp:revision>
  <cp:lastPrinted>2017-05-02T15:21:00Z</cp:lastPrinted>
  <dcterms:created xsi:type="dcterms:W3CDTF">2017-05-02T15:22:00Z</dcterms:created>
  <dcterms:modified xsi:type="dcterms:W3CDTF">2017-05-04T07:04:00Z</dcterms:modified>
</cp:coreProperties>
</file>