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9C4C97">
      <w:pPr>
        <w:pStyle w:val="NormalWeb"/>
        <w:jc w:val="both"/>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r w:rsidRPr="00270F9A">
        <w:tab/>
      </w:r>
      <w:r w:rsidRPr="00270F9A">
        <w:tab/>
      </w:r>
      <w:r w:rsidRPr="00270F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622219" w:rsidRPr="00F60A50" w:rsidRDefault="00622219" w:rsidP="00622219">
            <w:pPr>
              <w:rPr>
                <w:rFonts w:ascii="Times New Roman" w:hAnsi="Times New Roman"/>
                <w:b/>
                <w:sz w:val="24"/>
                <w:szCs w:val="24"/>
              </w:rPr>
            </w:pPr>
            <w:r w:rsidRPr="006C5BC9">
              <w:rPr>
                <w:rFonts w:ascii="Times New Roman" w:hAnsi="Times New Roman"/>
                <w:b/>
                <w:sz w:val="24"/>
                <w:szCs w:val="24"/>
              </w:rPr>
              <w:t>1</w:t>
            </w:r>
            <w:r>
              <w:rPr>
                <w:rFonts w:ascii="Times New Roman" w:hAnsi="Times New Roman"/>
                <w:b/>
                <w:sz w:val="24"/>
                <w:szCs w:val="24"/>
              </w:rPr>
              <w:t>I</w:t>
            </w:r>
            <w:r w:rsidRPr="006C5BC9">
              <w:rPr>
                <w:rFonts w:ascii="Times New Roman" w:hAnsi="Times New Roman"/>
                <w:b/>
                <w:sz w:val="24"/>
                <w:szCs w:val="24"/>
              </w:rPr>
              <w:t xml:space="preserve">. TIKSLAS: </w:t>
            </w:r>
            <w:r w:rsidRPr="00F60A50">
              <w:rPr>
                <w:rFonts w:ascii="Times New Roman" w:hAnsi="Times New Roman"/>
                <w:b/>
              </w:rPr>
              <w:t>DIDINTI ASMENŲ, PATIRIANČIŲ SOCIALINĘ ATSKIRTĮ, INTEGRACIJĄ IŠPLEČIANT SOCIALINIŲ IR KITŲ PASLAUGŲ SPEKTRĄ ŠVENČIONIŲ MIESTE.</w:t>
            </w:r>
          </w:p>
          <w:p w:rsidR="00C14C15" w:rsidRPr="00F60A50" w:rsidRDefault="00C14C15" w:rsidP="00C14C15">
            <w:pPr>
              <w:jc w:val="both"/>
              <w:rPr>
                <w:rFonts w:ascii="Times New Roman" w:hAnsi="Times New Roman"/>
                <w:b/>
                <w:bCs/>
                <w:sz w:val="24"/>
                <w:szCs w:val="24"/>
              </w:rPr>
            </w:pPr>
            <w:r>
              <w:rPr>
                <w:rFonts w:ascii="Times New Roman" w:hAnsi="Times New Roman"/>
                <w:b/>
                <w:sz w:val="24"/>
                <w:szCs w:val="24"/>
              </w:rPr>
              <w:t>2.2</w:t>
            </w:r>
            <w:r w:rsidRPr="006C5BC9">
              <w:rPr>
                <w:rFonts w:ascii="Times New Roman" w:hAnsi="Times New Roman"/>
                <w:b/>
                <w:sz w:val="24"/>
                <w:szCs w:val="24"/>
              </w:rPr>
              <w:t>. Uždavinys</w:t>
            </w:r>
            <w:r w:rsidRPr="00F60A50">
              <w:rPr>
                <w:rFonts w:ascii="Times New Roman" w:hAnsi="Times New Roman"/>
                <w:b/>
                <w:sz w:val="24"/>
                <w:szCs w:val="24"/>
              </w:rPr>
              <w:t xml:space="preserve">: </w:t>
            </w:r>
            <w:r w:rsidRPr="00CE6CFB">
              <w:rPr>
                <w:rFonts w:ascii="Times New Roman" w:hAnsi="Times New Roman"/>
                <w:b/>
                <w:sz w:val="24"/>
                <w:szCs w:val="24"/>
              </w:rPr>
              <w:t>Integruoti socialiai pažeidžiamus asmenis į visuomenę</w:t>
            </w:r>
          </w:p>
          <w:p w:rsidR="00386BAD" w:rsidRPr="006A3E01" w:rsidRDefault="00C14C15" w:rsidP="00C14C15">
            <w:pPr>
              <w:jc w:val="both"/>
              <w:rPr>
                <w:rFonts w:ascii="Times New Roman" w:hAnsi="Times New Roman"/>
                <w:sz w:val="24"/>
                <w:szCs w:val="24"/>
                <w:lang w:eastAsia="lt-LT"/>
              </w:rPr>
            </w:pPr>
            <w:r w:rsidRPr="00F60A50">
              <w:rPr>
                <w:rFonts w:ascii="Times New Roman" w:hAnsi="Times New Roman"/>
                <w:b/>
                <w:sz w:val="24"/>
                <w:szCs w:val="24"/>
              </w:rPr>
              <w:t>2</w:t>
            </w:r>
            <w:r w:rsidR="00F91EE9">
              <w:rPr>
                <w:rFonts w:ascii="Times New Roman" w:hAnsi="Times New Roman"/>
                <w:b/>
                <w:sz w:val="24"/>
                <w:szCs w:val="24"/>
              </w:rPr>
              <w:t>.2.2</w:t>
            </w:r>
            <w:r w:rsidRPr="00F60A50">
              <w:rPr>
                <w:rFonts w:ascii="Times New Roman" w:hAnsi="Times New Roman"/>
                <w:b/>
                <w:sz w:val="24"/>
                <w:szCs w:val="24"/>
              </w:rPr>
              <w:t xml:space="preserve">. veiksmas. </w:t>
            </w:r>
            <w:r w:rsidR="00F91EE9" w:rsidRPr="000D528A">
              <w:rPr>
                <w:rFonts w:ascii="Times New Roman" w:hAnsi="Times New Roman"/>
                <w:sz w:val="24"/>
                <w:szCs w:val="24"/>
              </w:rPr>
              <w:t>Labiausiai socialiai pažeidžiamų asmenų (pvz. imigrantai, pabėgėliai, buvę nuteistieji) integracijos projektų įgyvendinimas.</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Kvietimo Nr.2 vietos plėtros projektinių pasiūlymų atrankos kriterijuose, patvirtintuose</w:t>
            </w:r>
            <w:r>
              <w:rPr>
                <w:rFonts w:ascii="Times New Roman" w:hAnsi="Times New Roman"/>
                <w:sz w:val="24"/>
                <w:szCs w:val="24"/>
                <w:lang w:eastAsia="lt-LT"/>
              </w:rPr>
              <w:t xml:space="preserve"> Švenčionių miesto 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386BAD" w:rsidRPr="006A3E01" w:rsidRDefault="0048528B" w:rsidP="009C4C97">
            <w:pPr>
              <w:pStyle w:val="NoSpacing"/>
              <w:rPr>
                <w:rFonts w:ascii="Times New Roman" w:hAnsi="Times New Roman"/>
                <w:i/>
                <w:sz w:val="24"/>
                <w:szCs w:val="24"/>
                <w:lang w:eastAsia="lt-LT"/>
              </w:rPr>
            </w:pPr>
            <w:hyperlink r:id="rId5" w:history="1">
              <w:r w:rsidR="00D61D02">
                <w:rPr>
                  <w:rStyle w:val="Hyperlink"/>
                </w:rPr>
                <w:t>http://svencioniumiestovvg.lt/Strategija-2016-2022-m/</w:t>
              </w:r>
            </w:hyperlink>
            <w:r w:rsidR="00824192" w:rsidRPr="00824192">
              <w:rPr>
                <w:rFonts w:ascii="Times New Roman" w:hAnsi="Times New Roman"/>
                <w:sz w:val="24"/>
                <w:szCs w:val="24"/>
                <w:lang w:eastAsia="lt-LT"/>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A163AC" w:rsidRDefault="00907990" w:rsidP="00454113">
            <w:pPr>
              <w:spacing w:after="0" w:line="240" w:lineRule="auto"/>
              <w:jc w:val="both"/>
              <w:rPr>
                <w:rFonts w:ascii="Times New Roman" w:hAnsi="Times New Roman"/>
                <w:sz w:val="24"/>
                <w:szCs w:val="24"/>
              </w:rPr>
            </w:pPr>
            <w:r>
              <w:rPr>
                <w:rFonts w:ascii="Times New Roman" w:eastAsia="Times New Roman" w:hAnsi="Times New Roman"/>
                <w:b/>
                <w:color w:val="000000"/>
                <w:sz w:val="24"/>
                <w:szCs w:val="20"/>
              </w:rPr>
              <w:t>2.2.2</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Pr="000D528A">
              <w:rPr>
                <w:rFonts w:ascii="Times New Roman" w:hAnsi="Times New Roman"/>
                <w:sz w:val="24"/>
                <w:szCs w:val="24"/>
              </w:rPr>
              <w:t>Labiausiai socialiai pažeidžiamų asmenų (pvz. imigrantai, pabėgėliai, buvę nuteistieji) integracijos projektų įgyvendinimas.</w:t>
            </w:r>
          </w:p>
          <w:p w:rsidR="00907990" w:rsidRDefault="00907990" w:rsidP="00454113">
            <w:pPr>
              <w:spacing w:after="0" w:line="240" w:lineRule="auto"/>
              <w:jc w:val="both"/>
              <w:rPr>
                <w:rFonts w:ascii="Times New Roman" w:hAnsi="Times New Roman"/>
                <w:sz w:val="24"/>
                <w:szCs w:val="24"/>
              </w:rPr>
            </w:pP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48528B">
              <w:rPr>
                <w:rFonts w:ascii="Times New Roman" w:hAnsi="Times New Roman"/>
                <w:b/>
                <w:sz w:val="24"/>
                <w:szCs w:val="24"/>
              </w:rPr>
              <w:t>10425,00</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sz w:val="24"/>
                <w:szCs w:val="24"/>
              </w:rPr>
              <w:t xml:space="preserve"> </w:t>
            </w:r>
            <w:r w:rsidR="00DE7F74">
              <w:rPr>
                <w:rFonts w:ascii="Times New Roman" w:hAnsi="Times New Roman"/>
                <w:sz w:val="24"/>
                <w:szCs w:val="24"/>
              </w:rPr>
              <w:t xml:space="preserve">  </w:t>
            </w:r>
            <w:r w:rsidR="0048528B">
              <w:rPr>
                <w:rFonts w:ascii="Times New Roman" w:hAnsi="Times New Roman"/>
                <w:b/>
                <w:sz w:val="24"/>
                <w:szCs w:val="24"/>
              </w:rPr>
              <w:t>15000,00</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DE7F74">
              <w:rPr>
                <w:rFonts w:ascii="Times New Roman" w:eastAsia="Times New Roman" w:hAnsi="Times New Roman"/>
                <w:b/>
                <w:color w:val="000000"/>
                <w:sz w:val="24"/>
                <w:szCs w:val="20"/>
              </w:rPr>
              <w:t xml:space="preserve">   </w:t>
            </w:r>
            <w:r w:rsidR="0048528B">
              <w:rPr>
                <w:rFonts w:ascii="Times New Roman" w:eastAsia="Times New Roman" w:hAnsi="Times New Roman"/>
                <w:b/>
                <w:color w:val="000000"/>
                <w:sz w:val="24"/>
                <w:szCs w:val="20"/>
              </w:rPr>
              <w:t>3000,00</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w:t>
            </w:r>
            <w:r w:rsidR="00AF2B83">
              <w:rPr>
                <w:rFonts w:ascii="Times New Roman" w:eastAsia="Times New Roman" w:hAnsi="Times New Roman"/>
                <w:color w:val="000000"/>
                <w:sz w:val="24"/>
                <w:szCs w:val="20"/>
              </w:rPr>
              <w:t>projekto finansavimo ne mažiau 1</w:t>
            </w:r>
            <w:r w:rsidR="00C37986">
              <w:rPr>
                <w:rFonts w:ascii="Times New Roman" w:eastAsia="Times New Roman" w:hAnsi="Times New Roman"/>
                <w:color w:val="000000"/>
                <w:sz w:val="24"/>
                <w:szCs w:val="20"/>
              </w:rPr>
              <w:t>0,</w:t>
            </w:r>
            <w:r w:rsidR="00F57510">
              <w:rPr>
                <w:rFonts w:ascii="Times New Roman" w:eastAsia="Times New Roman" w:hAnsi="Times New Roman"/>
                <w:color w:val="000000"/>
                <w:sz w:val="24"/>
                <w:szCs w:val="20"/>
              </w:rPr>
              <w:t>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48528B">
              <w:rPr>
                <w:rFonts w:ascii="Times New Roman" w:eastAsia="Times New Roman" w:hAnsi="Times New Roman"/>
                <w:b/>
                <w:color w:val="000000"/>
                <w:sz w:val="24"/>
                <w:szCs w:val="20"/>
              </w:rPr>
              <w:t>1575,00</w:t>
            </w:r>
            <w:bookmarkStart w:id="0" w:name="_GoBack"/>
            <w:bookmarkEnd w:id="0"/>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 xml:space="preserve">pareiškėjai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Pareiškėjas pateikia 2 vietos plėtros projektinio pasiūlymo egzempliorius (1 originalą ir 1 kopiją) ir tiek pat pridedamų dokumentų (ir jų patvirtintų kopijų) egzempliorių. Kopija laikoma tinkama, jei ji (arba jos </w:t>
            </w:r>
            <w:r>
              <w:rPr>
                <w:rFonts w:ascii="Times New Roman" w:hAnsi="Times New Roman"/>
                <w:sz w:val="24"/>
                <w:szCs w:val="24"/>
                <w:lang w:eastAsia="lt-LT"/>
              </w:rPr>
              <w:lastRenderedPageBreak/>
              <w:t>pirmasis ir paskutinis lapai) patvirtinta žyma „Kopija tikra“ ir pareiškėjo antspaudu (jei pareiškėjas antspaudą 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02202A" w:rsidP="00DE6A6F">
            <w:pPr>
              <w:spacing w:after="0" w:line="240" w:lineRule="auto"/>
              <w:rPr>
                <w:rFonts w:ascii="Times New Roman" w:hAnsi="Times New Roman"/>
                <w:b/>
                <w:sz w:val="24"/>
                <w:szCs w:val="24"/>
                <w:lang w:eastAsia="lt-LT"/>
              </w:rPr>
            </w:pPr>
            <w:r>
              <w:rPr>
                <w:rFonts w:ascii="Times New Roman" w:hAnsi="Times New Roman"/>
                <w:b/>
                <w:sz w:val="24"/>
                <w:szCs w:val="24"/>
                <w:lang w:eastAsia="lt-LT"/>
              </w:rPr>
              <w:t>2019 m. spali</w:t>
            </w:r>
            <w:r w:rsidR="00241B41" w:rsidRPr="00241B41">
              <w:rPr>
                <w:rFonts w:ascii="Times New Roman" w:hAnsi="Times New Roman"/>
                <w:b/>
                <w:sz w:val="24"/>
                <w:szCs w:val="24"/>
                <w:lang w:eastAsia="lt-LT"/>
              </w:rPr>
              <w:t>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w:t>
            </w:r>
            <w:r w:rsidR="00C42A42">
              <w:rPr>
                <w:rFonts w:ascii="Times New Roman" w:hAnsi="Times New Roman"/>
                <w:sz w:val="24"/>
                <w:szCs w:val="24"/>
                <w:lang w:eastAsia="lt-LT"/>
              </w:rPr>
              <w:t xml:space="preserve"> yra nuo 2019-07-22  iki 2019-10</w:t>
            </w:r>
            <w:r>
              <w:rPr>
                <w:rFonts w:ascii="Times New Roman" w:hAnsi="Times New Roman"/>
                <w:sz w:val="24"/>
                <w:szCs w:val="24"/>
                <w:lang w:eastAsia="lt-LT"/>
              </w:rPr>
              <w:t>-30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patvirtintas Lietuvos Respublikos vidaus reikalų 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 xml:space="preserve">Lietuvos Respublikos vidaus reikalų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Švenčionių miesto vietos veiklos grupės biure adresu Stoties g.4 Švenčionys informuojama, konsultuojama 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9D10CB" w:rsidRDefault="009D10CB"/>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2202A"/>
    <w:rsid w:val="00035508"/>
    <w:rsid w:val="00035FDB"/>
    <w:rsid w:val="000C33FC"/>
    <w:rsid w:val="000D18BF"/>
    <w:rsid w:val="000E5B52"/>
    <w:rsid w:val="00130C7C"/>
    <w:rsid w:val="00131F7F"/>
    <w:rsid w:val="001A0FC9"/>
    <w:rsid w:val="001B7BC1"/>
    <w:rsid w:val="001E1C50"/>
    <w:rsid w:val="00212F8C"/>
    <w:rsid w:val="00241B41"/>
    <w:rsid w:val="00267D86"/>
    <w:rsid w:val="002C6DD6"/>
    <w:rsid w:val="00346F0F"/>
    <w:rsid w:val="003839A3"/>
    <w:rsid w:val="00386BAD"/>
    <w:rsid w:val="003E6647"/>
    <w:rsid w:val="00454113"/>
    <w:rsid w:val="00463EC8"/>
    <w:rsid w:val="0048528B"/>
    <w:rsid w:val="00504D13"/>
    <w:rsid w:val="00523B63"/>
    <w:rsid w:val="00546B70"/>
    <w:rsid w:val="00581527"/>
    <w:rsid w:val="005A7486"/>
    <w:rsid w:val="005C6B5C"/>
    <w:rsid w:val="00615609"/>
    <w:rsid w:val="00622219"/>
    <w:rsid w:val="00626AE4"/>
    <w:rsid w:val="00755692"/>
    <w:rsid w:val="007802A5"/>
    <w:rsid w:val="007A0240"/>
    <w:rsid w:val="007A30CC"/>
    <w:rsid w:val="007F3FFB"/>
    <w:rsid w:val="00806022"/>
    <w:rsid w:val="00807D05"/>
    <w:rsid w:val="00824192"/>
    <w:rsid w:val="00852179"/>
    <w:rsid w:val="008E1CCF"/>
    <w:rsid w:val="00907990"/>
    <w:rsid w:val="00965990"/>
    <w:rsid w:val="009A2EB2"/>
    <w:rsid w:val="009B5743"/>
    <w:rsid w:val="009C4C97"/>
    <w:rsid w:val="009D10CB"/>
    <w:rsid w:val="009D746A"/>
    <w:rsid w:val="00A0369E"/>
    <w:rsid w:val="00A07477"/>
    <w:rsid w:val="00A163AC"/>
    <w:rsid w:val="00A4581B"/>
    <w:rsid w:val="00AC5BF4"/>
    <w:rsid w:val="00AF2B83"/>
    <w:rsid w:val="00B03C6D"/>
    <w:rsid w:val="00B55EB9"/>
    <w:rsid w:val="00B5694A"/>
    <w:rsid w:val="00C14C15"/>
    <w:rsid w:val="00C37986"/>
    <w:rsid w:val="00C42A42"/>
    <w:rsid w:val="00C64ABA"/>
    <w:rsid w:val="00C97F18"/>
    <w:rsid w:val="00D166F4"/>
    <w:rsid w:val="00D4671C"/>
    <w:rsid w:val="00D61D02"/>
    <w:rsid w:val="00D86D34"/>
    <w:rsid w:val="00D96478"/>
    <w:rsid w:val="00DD5561"/>
    <w:rsid w:val="00DE7F74"/>
    <w:rsid w:val="00E10735"/>
    <w:rsid w:val="00E267F2"/>
    <w:rsid w:val="00EB4034"/>
    <w:rsid w:val="00F27E9D"/>
    <w:rsid w:val="00F57510"/>
    <w:rsid w:val="00F65C37"/>
    <w:rsid w:val="00F76FCB"/>
    <w:rsid w:val="00F774B6"/>
    <w:rsid w:val="00F91EE9"/>
    <w:rsid w:val="00F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950C"/>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6</cp:revision>
  <dcterms:created xsi:type="dcterms:W3CDTF">2019-07-21T18:38:00Z</dcterms:created>
  <dcterms:modified xsi:type="dcterms:W3CDTF">2019-07-21T18:40:00Z</dcterms:modified>
</cp:coreProperties>
</file>